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7CCA" w14:textId="77777777" w:rsidR="00382B2F" w:rsidRDefault="004D7D65" w:rsidP="004D7D65">
      <w:pPr>
        <w:pStyle w:val="Textoindependiente"/>
        <w:spacing w:before="68"/>
        <w:ind w:left="4493"/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6085985B" wp14:editId="0032CC34">
            <wp:simplePos x="0" y="0"/>
            <wp:positionH relativeFrom="page">
              <wp:posOffset>592879</wp:posOffset>
            </wp:positionH>
            <wp:positionV relativeFrom="paragraph">
              <wp:posOffset>88900</wp:posOffset>
            </wp:positionV>
            <wp:extent cx="822959" cy="68325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68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INSTITUTO MONTINI</w:t>
      </w:r>
    </w:p>
    <w:p w14:paraId="5B9DFD4A" w14:textId="77777777" w:rsidR="00382B2F" w:rsidRDefault="004D7D65">
      <w:pPr>
        <w:pStyle w:val="Textoindependiente"/>
        <w:ind w:left="2839" w:right="1983"/>
        <w:jc w:val="center"/>
      </w:pPr>
      <w:r>
        <w:t>LISTA DE LIBROS Y ÚTILES ESCOLARES</w:t>
      </w:r>
    </w:p>
    <w:p w14:paraId="570AEAA8" w14:textId="77777777" w:rsidR="00382B2F" w:rsidRDefault="004D7D65">
      <w:pPr>
        <w:pStyle w:val="Ttulo1"/>
        <w:ind w:left="4398" w:right="3540"/>
        <w:jc w:val="center"/>
      </w:pPr>
      <w:r>
        <w:t>QUINTO AÑO</w:t>
      </w:r>
      <w:r w:rsidR="00F41766">
        <w:t xml:space="preserve"> </w:t>
      </w:r>
      <w:r>
        <w:t>ESPAÑOL</w:t>
      </w:r>
      <w:r>
        <w:rPr>
          <w:spacing w:val="-64"/>
        </w:rPr>
        <w:t xml:space="preserve"> </w:t>
      </w:r>
      <w:r w:rsidR="00F41766">
        <w:rPr>
          <w:spacing w:val="-64"/>
        </w:rPr>
        <w:t xml:space="preserve">       </w:t>
      </w:r>
      <w:r>
        <w:t>202</w:t>
      </w:r>
      <w:r w:rsidR="00A46BF4">
        <w:t>3</w:t>
      </w:r>
      <w:r>
        <w:t xml:space="preserve"> - 202</w:t>
      </w:r>
      <w:r w:rsidR="00A46BF4">
        <w:t>4</w:t>
      </w:r>
    </w:p>
    <w:p w14:paraId="58D902A6" w14:textId="77777777" w:rsidR="00382B2F" w:rsidRDefault="00382B2F">
      <w:pPr>
        <w:pStyle w:val="Textoindependiente"/>
        <w:rPr>
          <w:rFonts w:ascii="Arial"/>
          <w:b/>
          <w:sz w:val="20"/>
        </w:rPr>
      </w:pPr>
    </w:p>
    <w:p w14:paraId="18478F6C" w14:textId="77777777" w:rsidR="00382B2F" w:rsidRDefault="00382B2F">
      <w:pPr>
        <w:pStyle w:val="Textoindependiente"/>
        <w:spacing w:before="1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2939"/>
        <w:gridCol w:w="4435"/>
      </w:tblGrid>
      <w:tr w:rsidR="00382B2F" w14:paraId="185AC935" w14:textId="77777777">
        <w:trPr>
          <w:trHeight w:val="546"/>
        </w:trPr>
        <w:tc>
          <w:tcPr>
            <w:tcW w:w="3047" w:type="dxa"/>
          </w:tcPr>
          <w:p w14:paraId="0C55D20B" w14:textId="77777777" w:rsidR="00382B2F" w:rsidRDefault="004D7D6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MÉTODO ASC</w:t>
            </w:r>
          </w:p>
        </w:tc>
        <w:tc>
          <w:tcPr>
            <w:tcW w:w="2939" w:type="dxa"/>
          </w:tcPr>
          <w:p w14:paraId="53679F20" w14:textId="77777777" w:rsidR="00382B2F" w:rsidRDefault="004D7D6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Isauro Blanco</w:t>
            </w:r>
          </w:p>
          <w:p w14:paraId="49507221" w14:textId="77777777" w:rsidR="00382B2F" w:rsidRDefault="004D7D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Richardson K. Charles</w:t>
            </w:r>
          </w:p>
        </w:tc>
        <w:tc>
          <w:tcPr>
            <w:tcW w:w="4435" w:type="dxa"/>
          </w:tcPr>
          <w:p w14:paraId="2E373E38" w14:textId="77777777" w:rsidR="00382B2F" w:rsidRDefault="00000000">
            <w:pPr>
              <w:pStyle w:val="TableParagraph"/>
              <w:spacing w:before="1" w:line="240" w:lineRule="auto"/>
              <w:rPr>
                <w:rFonts w:ascii="Calibri"/>
              </w:rPr>
            </w:pPr>
            <w:hyperlink r:id="rId5">
              <w:r w:rsidR="004D7D65">
                <w:rPr>
                  <w:rFonts w:ascii="Calibri"/>
                  <w:color w:val="0000FF"/>
                  <w:u w:val="single" w:color="0000FF"/>
                </w:rPr>
                <w:t>https://www.ascc.me/index.aspx</w:t>
              </w:r>
            </w:hyperlink>
          </w:p>
        </w:tc>
      </w:tr>
    </w:tbl>
    <w:p w14:paraId="6DE5A814" w14:textId="77777777" w:rsidR="00382B2F" w:rsidRDefault="00382B2F">
      <w:pPr>
        <w:pStyle w:val="Textoindependiente"/>
        <w:spacing w:before="11"/>
        <w:rPr>
          <w:rFonts w:ascii="Arial"/>
          <w:b/>
          <w:sz w:val="15"/>
        </w:rPr>
      </w:pPr>
    </w:p>
    <w:p w14:paraId="1E6DFF74" w14:textId="77777777" w:rsidR="00382B2F" w:rsidRDefault="004D7D65">
      <w:pPr>
        <w:spacing w:before="92"/>
        <w:ind w:left="214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VENTA EN LA ESCUELA</w:t>
      </w:r>
    </w:p>
    <w:p w14:paraId="7CEDC61A" w14:textId="77777777" w:rsidR="00382B2F" w:rsidRDefault="00382B2F">
      <w:pPr>
        <w:pStyle w:val="Textoindependiente"/>
        <w:rPr>
          <w:rFonts w:ascii="Arial"/>
          <w:b/>
        </w:rPr>
      </w:pPr>
    </w:p>
    <w:p w14:paraId="48D5BFCB" w14:textId="77777777" w:rsidR="00382B2F" w:rsidRDefault="004D7D65">
      <w:pPr>
        <w:pStyle w:val="Ttulo1"/>
        <w:tabs>
          <w:tab w:val="left" w:pos="3907"/>
          <w:tab w:val="left" w:pos="6827"/>
        </w:tabs>
      </w:pPr>
      <w:r>
        <w:t>NOMBRE DEL LIBRO</w:t>
      </w:r>
      <w:r>
        <w:tab/>
        <w:t>AUTOR</w:t>
      </w:r>
      <w:r>
        <w:tab/>
        <w:t>EDITORIAL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2514"/>
        <w:gridCol w:w="4435"/>
      </w:tblGrid>
      <w:tr w:rsidR="00382B2F" w14:paraId="6EF93A37" w14:textId="77777777">
        <w:trPr>
          <w:trHeight w:val="822"/>
        </w:trPr>
        <w:tc>
          <w:tcPr>
            <w:tcW w:w="3472" w:type="dxa"/>
          </w:tcPr>
          <w:p w14:paraId="4B2B9B66" w14:textId="77777777" w:rsidR="00382B2F" w:rsidRDefault="00382B2F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3"/>
              </w:rPr>
            </w:pPr>
          </w:p>
          <w:p w14:paraId="62F56AEC" w14:textId="77777777" w:rsidR="00382B2F" w:rsidRDefault="004D7D65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Paths</w:t>
            </w:r>
            <w:proofErr w:type="spellEnd"/>
          </w:p>
        </w:tc>
        <w:tc>
          <w:tcPr>
            <w:tcW w:w="2514" w:type="dxa"/>
          </w:tcPr>
          <w:p w14:paraId="7C13DBE3" w14:textId="77777777" w:rsidR="00382B2F" w:rsidRDefault="004D7D65">
            <w:pPr>
              <w:pStyle w:val="TableParagraph"/>
              <w:spacing w:line="276" w:lineRule="exact"/>
              <w:ind w:right="266"/>
              <w:rPr>
                <w:sz w:val="24"/>
              </w:rPr>
            </w:pPr>
            <w:r>
              <w:rPr>
                <w:sz w:val="24"/>
              </w:rPr>
              <w:t>Programa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aprendizaje social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emocional</w:t>
            </w:r>
          </w:p>
        </w:tc>
        <w:tc>
          <w:tcPr>
            <w:tcW w:w="4435" w:type="dxa"/>
          </w:tcPr>
          <w:p w14:paraId="20E792D8" w14:textId="77777777" w:rsidR="00382B2F" w:rsidRDefault="00382B2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82B2F" w14:paraId="6D933245" w14:textId="77777777">
        <w:trPr>
          <w:trHeight w:val="541"/>
        </w:trPr>
        <w:tc>
          <w:tcPr>
            <w:tcW w:w="3472" w:type="dxa"/>
          </w:tcPr>
          <w:p w14:paraId="6A3B3056" w14:textId="77777777" w:rsidR="00382B2F" w:rsidRDefault="00A46B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Contigo</w:t>
            </w:r>
            <w:r w:rsidR="004D7D65">
              <w:rPr>
                <w:sz w:val="24"/>
              </w:rPr>
              <w:t xml:space="preserve"> 5°</w:t>
            </w:r>
          </w:p>
        </w:tc>
        <w:tc>
          <w:tcPr>
            <w:tcW w:w="2514" w:type="dxa"/>
          </w:tcPr>
          <w:p w14:paraId="7BBA43DB" w14:textId="77777777" w:rsidR="00382B2F" w:rsidRDefault="004D7D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Pedro de la Herrán</w:t>
            </w:r>
          </w:p>
        </w:tc>
        <w:tc>
          <w:tcPr>
            <w:tcW w:w="4435" w:type="dxa"/>
          </w:tcPr>
          <w:p w14:paraId="33CA28FD" w14:textId="77777777" w:rsidR="00382B2F" w:rsidRDefault="004D7D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Casals</w:t>
            </w:r>
          </w:p>
        </w:tc>
      </w:tr>
      <w:tr w:rsidR="00382B2F" w14:paraId="3FFE30EC" w14:textId="77777777">
        <w:trPr>
          <w:trHeight w:val="270"/>
        </w:trPr>
        <w:tc>
          <w:tcPr>
            <w:tcW w:w="3472" w:type="dxa"/>
          </w:tcPr>
          <w:p w14:paraId="42FC8265" w14:textId="77777777" w:rsidR="00382B2F" w:rsidRDefault="004D7D65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Mathletics</w:t>
            </w:r>
            <w:proofErr w:type="spellEnd"/>
          </w:p>
        </w:tc>
        <w:tc>
          <w:tcPr>
            <w:tcW w:w="2514" w:type="dxa"/>
          </w:tcPr>
          <w:p w14:paraId="6C2323F2" w14:textId="77777777" w:rsidR="00382B2F" w:rsidRDefault="00382B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35" w:type="dxa"/>
          </w:tcPr>
          <w:p w14:paraId="1B26F127" w14:textId="77777777" w:rsidR="00382B2F" w:rsidRDefault="00382B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2B2F" w14:paraId="5D6163F5" w14:textId="77777777">
        <w:trPr>
          <w:trHeight w:val="270"/>
        </w:trPr>
        <w:tc>
          <w:tcPr>
            <w:tcW w:w="3472" w:type="dxa"/>
          </w:tcPr>
          <w:p w14:paraId="15A799B7" w14:textId="77777777" w:rsidR="00382B2F" w:rsidRDefault="004D7D6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Filosofía para niños</w:t>
            </w:r>
          </w:p>
        </w:tc>
        <w:tc>
          <w:tcPr>
            <w:tcW w:w="2514" w:type="dxa"/>
          </w:tcPr>
          <w:p w14:paraId="59C0BC00" w14:textId="77777777" w:rsidR="00382B2F" w:rsidRDefault="00382B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35" w:type="dxa"/>
          </w:tcPr>
          <w:p w14:paraId="51F92085" w14:textId="77777777" w:rsidR="00382B2F" w:rsidRDefault="00382B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2B2F" w14:paraId="739632A2" w14:textId="77777777">
        <w:trPr>
          <w:trHeight w:val="270"/>
        </w:trPr>
        <w:tc>
          <w:tcPr>
            <w:tcW w:w="3472" w:type="dxa"/>
          </w:tcPr>
          <w:p w14:paraId="7C449F71" w14:textId="77777777" w:rsidR="00382B2F" w:rsidRPr="00B85A24" w:rsidRDefault="00A46BF4">
            <w:pPr>
              <w:pStyle w:val="TableParagraph"/>
              <w:spacing w:line="251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Espacios Pequeños</w:t>
            </w:r>
          </w:p>
        </w:tc>
        <w:tc>
          <w:tcPr>
            <w:tcW w:w="2514" w:type="dxa"/>
          </w:tcPr>
          <w:p w14:paraId="6FA5B266" w14:textId="77777777" w:rsidR="00382B2F" w:rsidRDefault="00A46BF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Katherine Arden</w:t>
            </w:r>
          </w:p>
        </w:tc>
        <w:tc>
          <w:tcPr>
            <w:tcW w:w="4435" w:type="dxa"/>
          </w:tcPr>
          <w:p w14:paraId="42B9F91A" w14:textId="77777777" w:rsidR="00382B2F" w:rsidRDefault="00DB75B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Planeta Lector</w:t>
            </w:r>
          </w:p>
        </w:tc>
      </w:tr>
      <w:tr w:rsidR="00382B2F" w14:paraId="60CBDB53" w14:textId="77777777">
        <w:trPr>
          <w:trHeight w:val="270"/>
        </w:trPr>
        <w:tc>
          <w:tcPr>
            <w:tcW w:w="3472" w:type="dxa"/>
          </w:tcPr>
          <w:p w14:paraId="64216909" w14:textId="77777777" w:rsidR="00382B2F" w:rsidRPr="00B85A24" w:rsidRDefault="00A46BF4">
            <w:pPr>
              <w:pStyle w:val="TableParagraph"/>
              <w:spacing w:line="251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Niños contra el plástico</w:t>
            </w:r>
          </w:p>
        </w:tc>
        <w:tc>
          <w:tcPr>
            <w:tcW w:w="2514" w:type="dxa"/>
          </w:tcPr>
          <w:p w14:paraId="70C76598" w14:textId="77777777" w:rsidR="00382B2F" w:rsidRDefault="00A46BF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Martin </w:t>
            </w:r>
            <w:proofErr w:type="spellStart"/>
            <w:r>
              <w:rPr>
                <w:sz w:val="24"/>
              </w:rPr>
              <w:t>Dorey</w:t>
            </w:r>
            <w:proofErr w:type="spellEnd"/>
          </w:p>
        </w:tc>
        <w:tc>
          <w:tcPr>
            <w:tcW w:w="4435" w:type="dxa"/>
          </w:tcPr>
          <w:p w14:paraId="2C916491" w14:textId="77777777" w:rsidR="00A46BF4" w:rsidRDefault="00DB75B4" w:rsidP="00A46BF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Castillo</w:t>
            </w:r>
          </w:p>
        </w:tc>
      </w:tr>
      <w:tr w:rsidR="00A46BF4" w14:paraId="004D27AE" w14:textId="77777777">
        <w:trPr>
          <w:trHeight w:val="270"/>
        </w:trPr>
        <w:tc>
          <w:tcPr>
            <w:tcW w:w="3472" w:type="dxa"/>
          </w:tcPr>
          <w:p w14:paraId="07A9F864" w14:textId="77777777" w:rsidR="00A46BF4" w:rsidRDefault="009038D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Aprendo cursiva</w:t>
            </w:r>
          </w:p>
          <w:p w14:paraId="1EAAC3C3" w14:textId="4E72A489" w:rsidR="009038D5" w:rsidRDefault="009038D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Ejercicios de caligrafía</w:t>
            </w:r>
            <w:r w:rsidR="009C7147">
              <w:rPr>
                <w:sz w:val="24"/>
              </w:rPr>
              <w:t xml:space="preserve"> 5</w:t>
            </w:r>
          </w:p>
        </w:tc>
        <w:tc>
          <w:tcPr>
            <w:tcW w:w="2514" w:type="dxa"/>
          </w:tcPr>
          <w:p w14:paraId="1824C27E" w14:textId="77777777" w:rsidR="00A46BF4" w:rsidRDefault="009038D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Nora </w:t>
            </w:r>
            <w:proofErr w:type="spellStart"/>
            <w:r>
              <w:rPr>
                <w:sz w:val="24"/>
              </w:rPr>
              <w:t>Mutzenbecher</w:t>
            </w:r>
            <w:proofErr w:type="spellEnd"/>
          </w:p>
        </w:tc>
        <w:tc>
          <w:tcPr>
            <w:tcW w:w="4435" w:type="dxa"/>
          </w:tcPr>
          <w:p w14:paraId="55462D85" w14:textId="26B129AD" w:rsidR="00A46BF4" w:rsidRDefault="009038D5" w:rsidP="00A46BF4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 w:rsidR="00804C5C">
              <w:rPr>
                <w:sz w:val="24"/>
              </w:rPr>
              <w:t>d</w:t>
            </w:r>
            <w:r>
              <w:rPr>
                <w:sz w:val="24"/>
              </w:rPr>
              <w:t>diver</w:t>
            </w:r>
            <w:proofErr w:type="spellEnd"/>
          </w:p>
        </w:tc>
      </w:tr>
    </w:tbl>
    <w:p w14:paraId="2AF7E1F4" w14:textId="77777777" w:rsidR="00382B2F" w:rsidRDefault="00382B2F">
      <w:pPr>
        <w:pStyle w:val="Textoindependiente"/>
        <w:rPr>
          <w:rFonts w:ascii="Arial"/>
          <w:b/>
        </w:rPr>
      </w:pPr>
    </w:p>
    <w:p w14:paraId="02A419C6" w14:textId="77777777" w:rsidR="00382B2F" w:rsidRDefault="004D7D65">
      <w:pPr>
        <w:ind w:left="214"/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Costo del paquete 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libros de español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$ </w:t>
      </w:r>
      <w:r w:rsidR="00632B58">
        <w:rPr>
          <w:rFonts w:ascii="Arial" w:hAnsi="Arial"/>
          <w:b/>
          <w:sz w:val="24"/>
          <w:u w:val="single"/>
        </w:rPr>
        <w:t>2,035</w:t>
      </w:r>
      <w:r w:rsidR="00820E87">
        <w:rPr>
          <w:rFonts w:ascii="Arial" w:hAnsi="Arial"/>
          <w:b/>
          <w:sz w:val="24"/>
          <w:u w:val="single"/>
        </w:rPr>
        <w:t>.00</w:t>
      </w:r>
    </w:p>
    <w:p w14:paraId="6C7D7168" w14:textId="77777777" w:rsidR="00382B2F" w:rsidRDefault="00382B2F">
      <w:pPr>
        <w:pStyle w:val="Textoindependiente"/>
        <w:spacing w:before="10"/>
        <w:rPr>
          <w:rFonts w:ascii="Arial"/>
          <w:b/>
          <w:sz w:val="23"/>
        </w:rPr>
      </w:pPr>
    </w:p>
    <w:p w14:paraId="237490A1" w14:textId="77777777" w:rsidR="00382B2F" w:rsidRDefault="004D7D65">
      <w:pPr>
        <w:tabs>
          <w:tab w:val="left" w:pos="5097"/>
          <w:tab w:val="left" w:pos="7244"/>
        </w:tabs>
        <w:ind w:left="214"/>
        <w:rPr>
          <w:rFonts w:ascii="Arial"/>
          <w:b/>
        </w:rPr>
      </w:pPr>
      <w:r>
        <w:rPr>
          <w:rFonts w:ascii="Arial"/>
          <w:b/>
        </w:rPr>
        <w:t>CUADERNOS</w:t>
      </w:r>
      <w:r>
        <w:rPr>
          <w:rFonts w:ascii="Arial"/>
          <w:b/>
        </w:rPr>
        <w:tab/>
      </w:r>
      <w:r w:rsidR="00D94180">
        <w:rPr>
          <w:rFonts w:ascii="Arial"/>
          <w:b/>
        </w:rPr>
        <w:t xml:space="preserve">        </w:t>
      </w:r>
      <w:r>
        <w:rPr>
          <w:rFonts w:ascii="Arial"/>
          <w:b/>
        </w:rPr>
        <w:t>MATERIA</w:t>
      </w:r>
      <w:r>
        <w:rPr>
          <w:rFonts w:ascii="Arial"/>
          <w:b/>
        </w:rPr>
        <w:tab/>
      </w:r>
      <w:r w:rsidR="00D94180">
        <w:rPr>
          <w:rFonts w:ascii="Arial"/>
          <w:b/>
        </w:rPr>
        <w:t xml:space="preserve">          </w:t>
      </w:r>
      <w:r>
        <w:rPr>
          <w:rFonts w:ascii="Arial"/>
          <w:b/>
        </w:rPr>
        <w:t>PASTA DE COLOR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2219"/>
        <w:gridCol w:w="2808"/>
      </w:tblGrid>
      <w:tr w:rsidR="00382B2F" w14:paraId="1D83237C" w14:textId="77777777">
        <w:trPr>
          <w:trHeight w:val="500"/>
        </w:trPr>
        <w:tc>
          <w:tcPr>
            <w:tcW w:w="5394" w:type="dxa"/>
          </w:tcPr>
          <w:p w14:paraId="49DD45FB" w14:textId="77777777" w:rsidR="00382B2F" w:rsidRDefault="004D7D65">
            <w:pPr>
              <w:pStyle w:val="TableParagraph"/>
            </w:pPr>
            <w:r>
              <w:t>1 CUADERNO RAYADO PROFESIONAL</w:t>
            </w:r>
          </w:p>
        </w:tc>
        <w:tc>
          <w:tcPr>
            <w:tcW w:w="2219" w:type="dxa"/>
          </w:tcPr>
          <w:p w14:paraId="48D291B0" w14:textId="77777777" w:rsidR="00382B2F" w:rsidRDefault="004D7D65">
            <w:pPr>
              <w:pStyle w:val="TableParagraph"/>
            </w:pPr>
            <w:r>
              <w:t>Filosofía para Niños</w:t>
            </w:r>
          </w:p>
        </w:tc>
        <w:tc>
          <w:tcPr>
            <w:tcW w:w="2808" w:type="dxa"/>
          </w:tcPr>
          <w:p w14:paraId="512BEF2B" w14:textId="77777777" w:rsidR="00382B2F" w:rsidRDefault="004D7D65">
            <w:pPr>
              <w:pStyle w:val="TableParagraph"/>
            </w:pPr>
            <w:r>
              <w:t>Mismo del año anterior</w:t>
            </w:r>
          </w:p>
        </w:tc>
      </w:tr>
      <w:tr w:rsidR="00382B2F" w14:paraId="4F7A04C1" w14:textId="77777777">
        <w:trPr>
          <w:trHeight w:val="500"/>
        </w:trPr>
        <w:tc>
          <w:tcPr>
            <w:tcW w:w="5394" w:type="dxa"/>
          </w:tcPr>
          <w:p w14:paraId="4AF4FDE0" w14:textId="77777777" w:rsidR="00382B2F" w:rsidRDefault="004D7D65">
            <w:pPr>
              <w:pStyle w:val="TableParagraph"/>
              <w:spacing w:line="252" w:lineRule="exact"/>
              <w:ind w:right="229"/>
            </w:pPr>
            <w:r>
              <w:t>1 CUADERNO MUSICA con espiral NORMA (hojas</w:t>
            </w:r>
            <w:r>
              <w:rPr>
                <w:spacing w:val="-59"/>
              </w:rPr>
              <w:t xml:space="preserve"> </w:t>
            </w:r>
            <w:r>
              <w:t>pautadas y rayadas)</w:t>
            </w:r>
          </w:p>
        </w:tc>
        <w:tc>
          <w:tcPr>
            <w:tcW w:w="2219" w:type="dxa"/>
          </w:tcPr>
          <w:p w14:paraId="33BC4C33" w14:textId="77777777" w:rsidR="00382B2F" w:rsidRDefault="004D7D65">
            <w:pPr>
              <w:pStyle w:val="TableParagraph"/>
            </w:pPr>
            <w:r>
              <w:t>MÚSICA</w:t>
            </w:r>
          </w:p>
        </w:tc>
        <w:tc>
          <w:tcPr>
            <w:tcW w:w="2808" w:type="dxa"/>
          </w:tcPr>
          <w:p w14:paraId="59C4017D" w14:textId="77777777" w:rsidR="00382B2F" w:rsidRDefault="004D7D65">
            <w:pPr>
              <w:pStyle w:val="TableParagraph"/>
              <w:spacing w:line="252" w:lineRule="exact"/>
              <w:ind w:right="112"/>
            </w:pPr>
            <w:r>
              <w:t>MORADO (mismo del año</w:t>
            </w:r>
            <w:r>
              <w:rPr>
                <w:spacing w:val="-60"/>
              </w:rPr>
              <w:t xml:space="preserve"> </w:t>
            </w:r>
            <w:r>
              <w:t>anterior)</w:t>
            </w:r>
          </w:p>
        </w:tc>
      </w:tr>
      <w:tr w:rsidR="00F41766" w14:paraId="608AA117" w14:textId="77777777">
        <w:trPr>
          <w:trHeight w:val="500"/>
        </w:trPr>
        <w:tc>
          <w:tcPr>
            <w:tcW w:w="5394" w:type="dxa"/>
          </w:tcPr>
          <w:p w14:paraId="171552FB" w14:textId="77777777" w:rsidR="00F41766" w:rsidRDefault="00F41766" w:rsidP="00F41766">
            <w:pPr>
              <w:pStyle w:val="TableParagraph"/>
              <w:spacing w:line="252" w:lineRule="exact"/>
              <w:ind w:right="665"/>
            </w:pPr>
            <w:r>
              <w:t xml:space="preserve">1 cuaderno profesional </w:t>
            </w:r>
          </w:p>
        </w:tc>
        <w:tc>
          <w:tcPr>
            <w:tcW w:w="2219" w:type="dxa"/>
          </w:tcPr>
          <w:p w14:paraId="281D2C1F" w14:textId="77777777" w:rsidR="00F41766" w:rsidRPr="00F41766" w:rsidRDefault="00F41766" w:rsidP="00F41766">
            <w:pPr>
              <w:pStyle w:val="TableParagraph"/>
              <w:spacing w:before="9" w:line="240" w:lineRule="auto"/>
              <w:ind w:left="0"/>
              <w:rPr>
                <w:rFonts w:ascii="Arial"/>
                <w:sz w:val="21"/>
              </w:rPr>
            </w:pPr>
            <w:r w:rsidRPr="00F41766">
              <w:rPr>
                <w:rFonts w:ascii="Arial"/>
                <w:sz w:val="21"/>
              </w:rPr>
              <w:t>Cuadro 7mm</w:t>
            </w:r>
          </w:p>
        </w:tc>
        <w:tc>
          <w:tcPr>
            <w:tcW w:w="2808" w:type="dxa"/>
          </w:tcPr>
          <w:p w14:paraId="023258F0" w14:textId="77777777" w:rsidR="00F41766" w:rsidRDefault="00F41766" w:rsidP="00F41766">
            <w:pPr>
              <w:pStyle w:val="TableParagraph"/>
              <w:spacing w:line="252" w:lineRule="exact"/>
              <w:ind w:right="426"/>
            </w:pPr>
            <w:r>
              <w:t>100 hojas</w:t>
            </w:r>
          </w:p>
        </w:tc>
      </w:tr>
      <w:tr w:rsidR="00F41766" w14:paraId="0674D32D" w14:textId="77777777">
        <w:trPr>
          <w:trHeight w:val="500"/>
        </w:trPr>
        <w:tc>
          <w:tcPr>
            <w:tcW w:w="5394" w:type="dxa"/>
          </w:tcPr>
          <w:p w14:paraId="4152C826" w14:textId="77777777" w:rsidR="00F41766" w:rsidRDefault="00F41766" w:rsidP="00F41766">
            <w:pPr>
              <w:pStyle w:val="TableParagraph"/>
              <w:spacing w:line="252" w:lineRule="exact"/>
              <w:ind w:right="665"/>
            </w:pPr>
            <w:r>
              <w:t>1 block tamaño carta</w:t>
            </w:r>
          </w:p>
        </w:tc>
        <w:tc>
          <w:tcPr>
            <w:tcW w:w="2219" w:type="dxa"/>
          </w:tcPr>
          <w:p w14:paraId="1FD52DA7" w14:textId="77777777" w:rsidR="00F41766" w:rsidRPr="00F41766" w:rsidRDefault="00F41766" w:rsidP="00F41766">
            <w:pPr>
              <w:pStyle w:val="TableParagraph"/>
              <w:spacing w:before="9" w:line="240" w:lineRule="auto"/>
              <w:ind w:left="0"/>
              <w:rPr>
                <w:rFonts w:ascii="Arial"/>
                <w:sz w:val="21"/>
              </w:rPr>
            </w:pPr>
            <w:r w:rsidRPr="00F41766">
              <w:rPr>
                <w:rFonts w:ascii="Arial"/>
                <w:sz w:val="21"/>
              </w:rPr>
              <w:t>Cuadr</w:t>
            </w:r>
            <w:r w:rsidR="007D7D53">
              <w:rPr>
                <w:rFonts w:ascii="Arial"/>
                <w:sz w:val="21"/>
              </w:rPr>
              <w:t>o 7 mm</w:t>
            </w:r>
          </w:p>
        </w:tc>
        <w:tc>
          <w:tcPr>
            <w:tcW w:w="2808" w:type="dxa"/>
          </w:tcPr>
          <w:p w14:paraId="50451CF5" w14:textId="77777777" w:rsidR="00F41766" w:rsidRDefault="00F41766" w:rsidP="00F41766">
            <w:pPr>
              <w:pStyle w:val="TableParagraph"/>
              <w:spacing w:line="252" w:lineRule="exact"/>
              <w:ind w:left="0" w:right="426"/>
            </w:pPr>
          </w:p>
        </w:tc>
      </w:tr>
    </w:tbl>
    <w:p w14:paraId="4AD6159A" w14:textId="77777777" w:rsidR="00382B2F" w:rsidRDefault="00382B2F">
      <w:pPr>
        <w:pStyle w:val="Textoindependiente"/>
        <w:rPr>
          <w:rFonts w:ascii="Arial"/>
          <w:b/>
        </w:rPr>
      </w:pPr>
    </w:p>
    <w:p w14:paraId="12078DE3" w14:textId="77777777" w:rsidR="00382B2F" w:rsidRDefault="004D7D65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ÚTILES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98"/>
        <w:gridCol w:w="584"/>
        <w:gridCol w:w="3699"/>
      </w:tblGrid>
      <w:tr w:rsidR="00382B2F" w14:paraId="4C099E35" w14:textId="77777777">
        <w:trPr>
          <w:trHeight w:val="247"/>
        </w:trPr>
        <w:tc>
          <w:tcPr>
            <w:tcW w:w="645" w:type="dxa"/>
          </w:tcPr>
          <w:p w14:paraId="46DB083E" w14:textId="77777777" w:rsidR="00382B2F" w:rsidRDefault="004D7D65">
            <w:pPr>
              <w:pStyle w:val="TableParagraph"/>
              <w:spacing w:line="228" w:lineRule="exact"/>
              <w:ind w:left="10"/>
              <w:jc w:val="center"/>
            </w:pPr>
            <w:r>
              <w:t>2</w:t>
            </w:r>
          </w:p>
        </w:tc>
        <w:tc>
          <w:tcPr>
            <w:tcW w:w="5498" w:type="dxa"/>
          </w:tcPr>
          <w:p w14:paraId="5BD81700" w14:textId="77777777" w:rsidR="00382B2F" w:rsidRDefault="004D7D65">
            <w:pPr>
              <w:pStyle w:val="TableParagraph"/>
              <w:spacing w:line="228" w:lineRule="exact"/>
            </w:pPr>
            <w:r>
              <w:t>LÁPICES DEL No.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584" w:type="dxa"/>
          </w:tcPr>
          <w:p w14:paraId="0BF74B19" w14:textId="77777777" w:rsidR="00382B2F" w:rsidRDefault="004D7D65">
            <w:pPr>
              <w:pStyle w:val="TableParagraph"/>
              <w:spacing w:line="228" w:lineRule="exact"/>
              <w:ind w:left="10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2908A75F" w14:textId="77777777" w:rsidR="00382B2F" w:rsidRDefault="004D7D65">
            <w:pPr>
              <w:pStyle w:val="TableParagraph"/>
              <w:spacing w:line="228" w:lineRule="exact"/>
            </w:pPr>
            <w:r>
              <w:t>SACAPUNTAS CON DEPÓSITO</w:t>
            </w:r>
          </w:p>
        </w:tc>
      </w:tr>
      <w:tr w:rsidR="00382B2F" w14:paraId="0E357A5C" w14:textId="77777777">
        <w:trPr>
          <w:trHeight w:val="247"/>
        </w:trPr>
        <w:tc>
          <w:tcPr>
            <w:tcW w:w="645" w:type="dxa"/>
          </w:tcPr>
          <w:p w14:paraId="28074806" w14:textId="77777777" w:rsidR="00382B2F" w:rsidRDefault="004D7D65">
            <w:pPr>
              <w:pStyle w:val="TableParagraph"/>
              <w:spacing w:line="228" w:lineRule="exact"/>
              <w:ind w:left="10"/>
              <w:jc w:val="center"/>
            </w:pPr>
            <w:r>
              <w:t>4</w:t>
            </w:r>
          </w:p>
        </w:tc>
        <w:tc>
          <w:tcPr>
            <w:tcW w:w="5498" w:type="dxa"/>
          </w:tcPr>
          <w:p w14:paraId="3A62CFD1" w14:textId="77777777" w:rsidR="00382B2F" w:rsidRDefault="004D7D65">
            <w:pPr>
              <w:pStyle w:val="TableParagraph"/>
              <w:spacing w:line="228" w:lineRule="exact"/>
            </w:pPr>
            <w:r>
              <w:t>PLUMAS: 2 AZULES Y 2 NEGRAS</w:t>
            </w:r>
          </w:p>
        </w:tc>
        <w:tc>
          <w:tcPr>
            <w:tcW w:w="584" w:type="dxa"/>
          </w:tcPr>
          <w:p w14:paraId="7BCB6342" w14:textId="77777777" w:rsidR="00382B2F" w:rsidRDefault="004D7D65">
            <w:pPr>
              <w:pStyle w:val="TableParagraph"/>
              <w:spacing w:line="228" w:lineRule="exact"/>
              <w:ind w:left="10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44ABCF1E" w14:textId="77777777" w:rsidR="00382B2F" w:rsidRDefault="004D7D65">
            <w:pPr>
              <w:pStyle w:val="TableParagraph"/>
              <w:spacing w:line="228" w:lineRule="exact"/>
            </w:pPr>
            <w:r>
              <w:t>GOMA BLANCA</w:t>
            </w:r>
          </w:p>
        </w:tc>
      </w:tr>
      <w:tr w:rsidR="00382B2F" w14:paraId="32567CC2" w14:textId="77777777">
        <w:trPr>
          <w:trHeight w:val="247"/>
        </w:trPr>
        <w:tc>
          <w:tcPr>
            <w:tcW w:w="645" w:type="dxa"/>
          </w:tcPr>
          <w:p w14:paraId="34A3C156" w14:textId="77777777" w:rsidR="00382B2F" w:rsidRDefault="004D7D65">
            <w:pPr>
              <w:pStyle w:val="TableParagraph"/>
              <w:spacing w:line="228" w:lineRule="exact"/>
              <w:ind w:left="10"/>
              <w:jc w:val="center"/>
            </w:pPr>
            <w:r>
              <w:t>1</w:t>
            </w:r>
          </w:p>
        </w:tc>
        <w:tc>
          <w:tcPr>
            <w:tcW w:w="5498" w:type="dxa"/>
          </w:tcPr>
          <w:p w14:paraId="093CD6A3" w14:textId="77777777" w:rsidR="00382B2F" w:rsidRDefault="004D7D65">
            <w:pPr>
              <w:pStyle w:val="TableParagraph"/>
              <w:spacing w:line="228" w:lineRule="exact"/>
            </w:pPr>
            <w:r>
              <w:t>CAJA DE COLORES DE MADERA</w:t>
            </w:r>
          </w:p>
        </w:tc>
        <w:tc>
          <w:tcPr>
            <w:tcW w:w="584" w:type="dxa"/>
          </w:tcPr>
          <w:p w14:paraId="7E02EF3F" w14:textId="77777777" w:rsidR="00382B2F" w:rsidRDefault="004D7D65">
            <w:pPr>
              <w:pStyle w:val="TableParagraph"/>
              <w:spacing w:line="228" w:lineRule="exact"/>
              <w:ind w:left="10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51A14164" w14:textId="77777777" w:rsidR="00382B2F" w:rsidRDefault="004D7D65">
            <w:pPr>
              <w:pStyle w:val="TableParagraph"/>
              <w:spacing w:line="228" w:lineRule="exact"/>
            </w:pPr>
            <w:r>
              <w:t>LÁPIZ ADHESIVO</w:t>
            </w:r>
          </w:p>
        </w:tc>
      </w:tr>
      <w:tr w:rsidR="00382B2F" w14:paraId="172EC4FC" w14:textId="77777777">
        <w:trPr>
          <w:trHeight w:val="500"/>
        </w:trPr>
        <w:tc>
          <w:tcPr>
            <w:tcW w:w="645" w:type="dxa"/>
          </w:tcPr>
          <w:p w14:paraId="3AFCF9BD" w14:textId="77777777" w:rsidR="00382B2F" w:rsidRDefault="00382B2F">
            <w:pPr>
              <w:pStyle w:val="TableParagraph"/>
              <w:ind w:left="10"/>
              <w:jc w:val="center"/>
            </w:pPr>
          </w:p>
          <w:p w14:paraId="1605AAA5" w14:textId="77777777" w:rsidR="00DB75B4" w:rsidRDefault="00DB75B4">
            <w:pPr>
              <w:pStyle w:val="TableParagraph"/>
              <w:ind w:left="10"/>
              <w:jc w:val="center"/>
            </w:pPr>
            <w:r>
              <w:t>25</w:t>
            </w:r>
          </w:p>
        </w:tc>
        <w:tc>
          <w:tcPr>
            <w:tcW w:w="5498" w:type="dxa"/>
          </w:tcPr>
          <w:p w14:paraId="72702D64" w14:textId="77777777" w:rsidR="00DB75B4" w:rsidRDefault="00DB75B4">
            <w:pPr>
              <w:pStyle w:val="TableParagraph"/>
              <w:spacing w:line="230" w:lineRule="exact"/>
            </w:pPr>
          </w:p>
          <w:p w14:paraId="548A5109" w14:textId="77777777" w:rsidR="00382B2F" w:rsidRDefault="00DB75B4">
            <w:pPr>
              <w:pStyle w:val="TableParagraph"/>
              <w:spacing w:line="230" w:lineRule="exact"/>
            </w:pPr>
            <w:r>
              <w:t>FICHAS DE TRABAJO (media carta, rayadas)</w:t>
            </w:r>
          </w:p>
        </w:tc>
        <w:tc>
          <w:tcPr>
            <w:tcW w:w="584" w:type="dxa"/>
          </w:tcPr>
          <w:p w14:paraId="59539BE9" w14:textId="77777777" w:rsidR="00382B2F" w:rsidRDefault="004D7D65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77912B15" w14:textId="77777777" w:rsidR="00382B2F" w:rsidRDefault="004D7D65">
            <w:pPr>
              <w:pStyle w:val="TableParagraph"/>
              <w:spacing w:line="252" w:lineRule="exact"/>
              <w:ind w:right="869"/>
            </w:pPr>
            <w:r>
              <w:t>FLAUTA YAMAHA (del año</w:t>
            </w:r>
            <w:r>
              <w:rPr>
                <w:spacing w:val="-59"/>
              </w:rPr>
              <w:t xml:space="preserve"> </w:t>
            </w:r>
            <w:r>
              <w:t>pasado)</w:t>
            </w:r>
          </w:p>
        </w:tc>
      </w:tr>
      <w:tr w:rsidR="00382B2F" w14:paraId="216AD741" w14:textId="77777777">
        <w:trPr>
          <w:trHeight w:val="244"/>
        </w:trPr>
        <w:tc>
          <w:tcPr>
            <w:tcW w:w="645" w:type="dxa"/>
          </w:tcPr>
          <w:p w14:paraId="7847B0DD" w14:textId="77777777" w:rsidR="00382B2F" w:rsidRDefault="004D7D65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5498" w:type="dxa"/>
          </w:tcPr>
          <w:p w14:paraId="71590CC3" w14:textId="77777777" w:rsidR="00382B2F" w:rsidRDefault="004D7D65">
            <w:pPr>
              <w:pStyle w:val="TableParagraph"/>
              <w:spacing w:line="225" w:lineRule="exact"/>
            </w:pPr>
            <w:r>
              <w:t>SOBRE OFICIO DE PLÁSTICO azul</w:t>
            </w:r>
          </w:p>
        </w:tc>
        <w:tc>
          <w:tcPr>
            <w:tcW w:w="584" w:type="dxa"/>
          </w:tcPr>
          <w:p w14:paraId="004B8610" w14:textId="77777777" w:rsidR="00382B2F" w:rsidRDefault="004D7D65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6C62B29B" w14:textId="77777777" w:rsidR="00382B2F" w:rsidRDefault="004D7D65">
            <w:pPr>
              <w:pStyle w:val="TableParagraph"/>
              <w:spacing w:line="225" w:lineRule="exact"/>
            </w:pPr>
            <w:r>
              <w:t>MARCA TEXTO</w:t>
            </w:r>
          </w:p>
        </w:tc>
      </w:tr>
      <w:tr w:rsidR="00382B2F" w14:paraId="4B18FAB0" w14:textId="77777777">
        <w:trPr>
          <w:trHeight w:val="500"/>
        </w:trPr>
        <w:tc>
          <w:tcPr>
            <w:tcW w:w="645" w:type="dxa"/>
          </w:tcPr>
          <w:p w14:paraId="1AD08C8B" w14:textId="77777777" w:rsidR="00382B2F" w:rsidRDefault="004D7D65">
            <w:pPr>
              <w:pStyle w:val="TableParagraph"/>
              <w:ind w:left="0" w:right="49"/>
              <w:jc w:val="center"/>
            </w:pPr>
            <w:r>
              <w:t>1</w:t>
            </w:r>
          </w:p>
        </w:tc>
        <w:tc>
          <w:tcPr>
            <w:tcW w:w="5498" w:type="dxa"/>
          </w:tcPr>
          <w:p w14:paraId="4DAC5F40" w14:textId="77777777" w:rsidR="00382B2F" w:rsidRDefault="004D7D65">
            <w:pPr>
              <w:pStyle w:val="TableParagraph"/>
              <w:spacing w:line="252" w:lineRule="exact"/>
              <w:ind w:right="492"/>
            </w:pPr>
            <w:r>
              <w:t>DIUREX O CINTA ADHESIVA DECORADA O DE</w:t>
            </w:r>
            <w:r>
              <w:rPr>
                <w:spacing w:val="-60"/>
              </w:rPr>
              <w:t xml:space="preserve"> </w:t>
            </w:r>
            <w:r>
              <w:t>COLOR</w:t>
            </w:r>
          </w:p>
        </w:tc>
        <w:tc>
          <w:tcPr>
            <w:tcW w:w="584" w:type="dxa"/>
          </w:tcPr>
          <w:p w14:paraId="68CF0146" w14:textId="77777777" w:rsidR="00382B2F" w:rsidRDefault="004D7D65">
            <w:pPr>
              <w:pStyle w:val="TableParagraph"/>
              <w:ind w:left="0" w:right="49"/>
              <w:jc w:val="center"/>
            </w:pPr>
            <w:r>
              <w:t>4</w:t>
            </w:r>
          </w:p>
        </w:tc>
        <w:tc>
          <w:tcPr>
            <w:tcW w:w="3699" w:type="dxa"/>
          </w:tcPr>
          <w:p w14:paraId="6870D144" w14:textId="77777777" w:rsidR="00382B2F" w:rsidRDefault="004D7D65">
            <w:pPr>
              <w:pStyle w:val="TableParagraph"/>
              <w:spacing w:line="252" w:lineRule="exact"/>
              <w:ind w:right="1150"/>
            </w:pPr>
            <w:r>
              <w:t>PLUMAS DE COLORES</w:t>
            </w:r>
            <w:r>
              <w:rPr>
                <w:spacing w:val="-60"/>
              </w:rPr>
              <w:t xml:space="preserve"> </w:t>
            </w:r>
            <w:r>
              <w:t>DIFERENTES</w:t>
            </w:r>
          </w:p>
        </w:tc>
      </w:tr>
      <w:tr w:rsidR="00382B2F" w14:paraId="5B02AB4E" w14:textId="77777777">
        <w:trPr>
          <w:trHeight w:val="750"/>
        </w:trPr>
        <w:tc>
          <w:tcPr>
            <w:tcW w:w="645" w:type="dxa"/>
          </w:tcPr>
          <w:p w14:paraId="18561BBD" w14:textId="77777777" w:rsidR="00382B2F" w:rsidRDefault="004D7D65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5498" w:type="dxa"/>
          </w:tcPr>
          <w:p w14:paraId="3A72E76B" w14:textId="77777777" w:rsidR="00382B2F" w:rsidRDefault="004D7D65">
            <w:pPr>
              <w:pStyle w:val="TableParagraph"/>
              <w:spacing w:line="247" w:lineRule="exact"/>
            </w:pPr>
            <w:r>
              <w:t>JUEGO DE GEOMETRÍA CON COMPÁS de</w:t>
            </w:r>
          </w:p>
          <w:p w14:paraId="6524D1D4" w14:textId="77777777" w:rsidR="00382B2F" w:rsidRDefault="004D7D65">
            <w:pPr>
              <w:pStyle w:val="TableParagraph"/>
              <w:spacing w:line="250" w:lineRule="atLeast"/>
              <w:ind w:right="1004"/>
            </w:pPr>
            <w:r>
              <w:t>precisión “Mendoza” (marcar cada pieza con</w:t>
            </w:r>
            <w:r>
              <w:rPr>
                <w:spacing w:val="-60"/>
              </w:rPr>
              <w:t xml:space="preserve"> </w:t>
            </w:r>
            <w:r>
              <w:t>nombre)</w:t>
            </w:r>
          </w:p>
        </w:tc>
        <w:tc>
          <w:tcPr>
            <w:tcW w:w="584" w:type="dxa"/>
          </w:tcPr>
          <w:p w14:paraId="5092A9AD" w14:textId="77777777" w:rsidR="00382B2F" w:rsidRDefault="004D7D65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25842EC3" w14:textId="77777777" w:rsidR="00382B2F" w:rsidRDefault="004D7D65">
            <w:pPr>
              <w:pStyle w:val="TableParagraph"/>
              <w:spacing w:line="247" w:lineRule="exact"/>
            </w:pPr>
            <w:r>
              <w:t>TIJERAS PUNTA ROMA</w:t>
            </w:r>
          </w:p>
        </w:tc>
      </w:tr>
      <w:tr w:rsidR="00382B2F" w14:paraId="44C5C4B1" w14:textId="77777777">
        <w:trPr>
          <w:trHeight w:val="497"/>
        </w:trPr>
        <w:tc>
          <w:tcPr>
            <w:tcW w:w="645" w:type="dxa"/>
          </w:tcPr>
          <w:p w14:paraId="1072BF95" w14:textId="77777777" w:rsidR="00382B2F" w:rsidRDefault="004D7D65">
            <w:pPr>
              <w:pStyle w:val="TableParagraph"/>
              <w:spacing w:line="248" w:lineRule="exact"/>
              <w:ind w:left="10"/>
              <w:jc w:val="center"/>
            </w:pPr>
            <w:r>
              <w:t>1</w:t>
            </w:r>
          </w:p>
        </w:tc>
        <w:tc>
          <w:tcPr>
            <w:tcW w:w="5498" w:type="dxa"/>
          </w:tcPr>
          <w:p w14:paraId="1D2C6E5A" w14:textId="77777777" w:rsidR="00382B2F" w:rsidRDefault="004D7D65">
            <w:pPr>
              <w:pStyle w:val="TableParagraph"/>
              <w:spacing w:line="248" w:lineRule="exact"/>
            </w:pPr>
            <w:r>
              <w:t>FOLDER OFICIO BEIGE (con nombre y forrado de</w:t>
            </w:r>
          </w:p>
          <w:p w14:paraId="4C924784" w14:textId="77777777" w:rsidR="00382B2F" w:rsidRDefault="004D7D65">
            <w:pPr>
              <w:pStyle w:val="TableParagraph"/>
              <w:spacing w:line="230" w:lineRule="exact"/>
            </w:pPr>
            <w:r>
              <w:t>plástico)</w:t>
            </w:r>
          </w:p>
        </w:tc>
        <w:tc>
          <w:tcPr>
            <w:tcW w:w="584" w:type="dxa"/>
          </w:tcPr>
          <w:p w14:paraId="22CE5E1C" w14:textId="77777777" w:rsidR="00382B2F" w:rsidRDefault="004D7D65">
            <w:pPr>
              <w:pStyle w:val="TableParagraph"/>
              <w:spacing w:line="248" w:lineRule="exact"/>
              <w:ind w:left="85" w:right="75"/>
              <w:jc w:val="center"/>
            </w:pPr>
            <w:r>
              <w:t>500</w:t>
            </w:r>
          </w:p>
        </w:tc>
        <w:tc>
          <w:tcPr>
            <w:tcW w:w="3699" w:type="dxa"/>
          </w:tcPr>
          <w:p w14:paraId="61FD12C4" w14:textId="77777777" w:rsidR="00382B2F" w:rsidRDefault="004D7D65">
            <w:pPr>
              <w:pStyle w:val="TableParagraph"/>
              <w:spacing w:line="248" w:lineRule="exact"/>
            </w:pPr>
            <w:r>
              <w:t>HOJAS BOND TAMAÑO OFICIO</w:t>
            </w:r>
          </w:p>
        </w:tc>
      </w:tr>
      <w:tr w:rsidR="00382B2F" w14:paraId="4167D7EC" w14:textId="77777777">
        <w:trPr>
          <w:trHeight w:val="500"/>
        </w:trPr>
        <w:tc>
          <w:tcPr>
            <w:tcW w:w="645" w:type="dxa"/>
          </w:tcPr>
          <w:p w14:paraId="72178BD2" w14:textId="77777777" w:rsidR="00382B2F" w:rsidRDefault="004D7D65">
            <w:pPr>
              <w:pStyle w:val="TableParagraph"/>
              <w:ind w:left="0" w:right="49"/>
              <w:jc w:val="center"/>
            </w:pPr>
            <w:r>
              <w:t>1</w:t>
            </w:r>
          </w:p>
        </w:tc>
        <w:tc>
          <w:tcPr>
            <w:tcW w:w="5498" w:type="dxa"/>
          </w:tcPr>
          <w:p w14:paraId="0C5BE91C" w14:textId="77777777" w:rsidR="00382B2F" w:rsidRDefault="004D7D65">
            <w:pPr>
              <w:pStyle w:val="TableParagraph"/>
            </w:pPr>
            <w:r>
              <w:t>GEL ANTIBACTERIAL</w:t>
            </w:r>
            <w:r>
              <w:rPr>
                <w:spacing w:val="1"/>
              </w:rPr>
              <w:t xml:space="preserve"> </w:t>
            </w:r>
            <w:r>
              <w:t>250ml</w:t>
            </w:r>
          </w:p>
        </w:tc>
        <w:tc>
          <w:tcPr>
            <w:tcW w:w="584" w:type="dxa"/>
          </w:tcPr>
          <w:p w14:paraId="3D0A875A" w14:textId="77777777" w:rsidR="00382B2F" w:rsidRDefault="004D7D65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699" w:type="dxa"/>
          </w:tcPr>
          <w:p w14:paraId="57F759AA" w14:textId="77777777" w:rsidR="00382B2F" w:rsidRDefault="004D7D65">
            <w:pPr>
              <w:pStyle w:val="TableParagraph"/>
            </w:pPr>
            <w:r>
              <w:t>CAJAS DE PAÑUELOS FACIALES</w:t>
            </w:r>
          </w:p>
          <w:p w14:paraId="4737C405" w14:textId="77777777" w:rsidR="00382B2F" w:rsidRDefault="004D7D65">
            <w:pPr>
              <w:pStyle w:val="TableParagraph"/>
              <w:spacing w:line="230" w:lineRule="exact"/>
            </w:pPr>
            <w:r>
              <w:t>(200</w:t>
            </w:r>
            <w:r>
              <w:rPr>
                <w:spacing w:val="61"/>
              </w:rPr>
              <w:t xml:space="preserve"> </w:t>
            </w:r>
            <w:r>
              <w:t>pañuelos desechables)</w:t>
            </w:r>
          </w:p>
        </w:tc>
      </w:tr>
      <w:tr w:rsidR="00382B2F" w14:paraId="546687B8" w14:textId="77777777">
        <w:trPr>
          <w:trHeight w:val="753"/>
        </w:trPr>
        <w:tc>
          <w:tcPr>
            <w:tcW w:w="645" w:type="dxa"/>
          </w:tcPr>
          <w:p w14:paraId="47D345FC" w14:textId="77777777" w:rsidR="00382B2F" w:rsidRDefault="004D7D65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5498" w:type="dxa"/>
          </w:tcPr>
          <w:p w14:paraId="0F30B8CE" w14:textId="77777777" w:rsidR="00382B2F" w:rsidRDefault="004D7D65">
            <w:pPr>
              <w:pStyle w:val="TableParagraph"/>
              <w:spacing w:line="240" w:lineRule="auto"/>
              <w:ind w:right="107"/>
            </w:pPr>
            <w:r>
              <w:t>SOBRE</w:t>
            </w:r>
            <w:r>
              <w:rPr>
                <w:spacing w:val="-3"/>
              </w:rPr>
              <w:t xml:space="preserve"> </w:t>
            </w:r>
            <w:r>
              <w:t>MANILA</w:t>
            </w:r>
            <w:r>
              <w:rPr>
                <w:spacing w:val="-3"/>
              </w:rPr>
              <w:t xml:space="preserve"> </w:t>
            </w:r>
            <w:r>
              <w:t>TAMAÑO</w:t>
            </w:r>
            <w:r>
              <w:rPr>
                <w:spacing w:val="-3"/>
              </w:rPr>
              <w:t xml:space="preserve"> </w:t>
            </w:r>
            <w:r>
              <w:t>CARTA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CIERRE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CORDÓN</w:t>
            </w:r>
          </w:p>
        </w:tc>
        <w:tc>
          <w:tcPr>
            <w:tcW w:w="584" w:type="dxa"/>
          </w:tcPr>
          <w:p w14:paraId="5B2E6BA9" w14:textId="77777777" w:rsidR="00382B2F" w:rsidRDefault="004D7D65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1EE50E69" w14:textId="77777777" w:rsidR="00382B2F" w:rsidRDefault="004D7D65">
            <w:pPr>
              <w:pStyle w:val="TableParagraph"/>
              <w:spacing w:line="252" w:lineRule="exact"/>
              <w:ind w:right="825"/>
              <w:jc w:val="both"/>
            </w:pPr>
            <w:r>
              <w:t>PAQUETE DE ETIQUETAS</w:t>
            </w:r>
            <w:r>
              <w:rPr>
                <w:spacing w:val="-59"/>
              </w:rPr>
              <w:t xml:space="preserve"> </w:t>
            </w:r>
            <w:r>
              <w:t>ADHESIVAS DE 38 X 8 MM</w:t>
            </w:r>
            <w:r>
              <w:rPr>
                <w:spacing w:val="-59"/>
              </w:rPr>
              <w:t xml:space="preserve"> </w:t>
            </w:r>
            <w:r>
              <w:t>BLANCAS LESA</w:t>
            </w:r>
          </w:p>
        </w:tc>
      </w:tr>
      <w:tr w:rsidR="00382B2F" w14:paraId="54EE2879" w14:textId="77777777">
        <w:trPr>
          <w:trHeight w:val="583"/>
        </w:trPr>
        <w:tc>
          <w:tcPr>
            <w:tcW w:w="645" w:type="dxa"/>
          </w:tcPr>
          <w:p w14:paraId="7C7172CF" w14:textId="77777777" w:rsidR="00382B2F" w:rsidRDefault="004D7D65">
            <w:pPr>
              <w:pStyle w:val="TableParagraph"/>
              <w:spacing w:line="248" w:lineRule="exact"/>
              <w:ind w:left="0" w:right="49"/>
              <w:jc w:val="center"/>
            </w:pPr>
            <w:r>
              <w:t>1</w:t>
            </w:r>
          </w:p>
        </w:tc>
        <w:tc>
          <w:tcPr>
            <w:tcW w:w="5498" w:type="dxa"/>
          </w:tcPr>
          <w:p w14:paraId="274E6EA7" w14:textId="77777777" w:rsidR="00382B2F" w:rsidRDefault="004D7D65">
            <w:pPr>
              <w:pStyle w:val="TableParagraph"/>
              <w:spacing w:line="248" w:lineRule="exact"/>
            </w:pPr>
            <w:r>
              <w:t xml:space="preserve">Paquete de toallitas desinfectantes </w:t>
            </w:r>
            <w:proofErr w:type="spellStart"/>
            <w:r>
              <w:t>Clorox</w:t>
            </w:r>
            <w:proofErr w:type="spellEnd"/>
            <w:r>
              <w:t xml:space="preserve"> o Lysol</w:t>
            </w:r>
          </w:p>
        </w:tc>
        <w:tc>
          <w:tcPr>
            <w:tcW w:w="584" w:type="dxa"/>
          </w:tcPr>
          <w:p w14:paraId="06F7D576" w14:textId="77777777" w:rsidR="00382B2F" w:rsidRDefault="004D7D65">
            <w:pPr>
              <w:pStyle w:val="TableParagraph"/>
              <w:spacing w:line="248" w:lineRule="exact"/>
              <w:ind w:left="10"/>
              <w:jc w:val="center"/>
            </w:pPr>
            <w:r>
              <w:t>2</w:t>
            </w:r>
          </w:p>
        </w:tc>
        <w:tc>
          <w:tcPr>
            <w:tcW w:w="3699" w:type="dxa"/>
          </w:tcPr>
          <w:p w14:paraId="6CC4CCB5" w14:textId="77777777" w:rsidR="00382B2F" w:rsidRDefault="004D7D65">
            <w:pPr>
              <w:pStyle w:val="TableParagraph"/>
              <w:spacing w:line="248" w:lineRule="exact"/>
            </w:pPr>
            <w:r>
              <w:t>CARTULINAS BLANCAS</w:t>
            </w:r>
          </w:p>
        </w:tc>
      </w:tr>
    </w:tbl>
    <w:p w14:paraId="6C6FD588" w14:textId="28228E2B" w:rsidR="00382B2F" w:rsidRDefault="00804C5C" w:rsidP="00804C5C">
      <w:pPr>
        <w:pStyle w:val="Textoindependiente"/>
      </w:pPr>
      <w:r>
        <w:rPr>
          <w:rFonts w:ascii="Times New Roman"/>
          <w:b/>
          <w:sz w:val="23"/>
        </w:rPr>
        <w:t xml:space="preserve">    </w:t>
      </w:r>
      <w:r w:rsidR="004D7D65">
        <w:t>*NO TRAER ESTUCHE DE CAJA</w:t>
      </w:r>
      <w:r>
        <w:t>, NI REGLA DE METAL.</w:t>
      </w:r>
    </w:p>
    <w:p w14:paraId="0A04690F" w14:textId="77777777" w:rsidR="00DE4375" w:rsidRDefault="00DE4375" w:rsidP="00DE4375">
      <w:pPr>
        <w:pStyle w:val="Textoindependiente"/>
        <w:ind w:left="214" w:right="532"/>
        <w:jc w:val="both"/>
      </w:pPr>
      <w:r>
        <w:t>Los libros y cuadernos deben estar forrados con plástico transparente y tener los siguientes</w:t>
      </w:r>
      <w:r>
        <w:rPr>
          <w:spacing w:val="1"/>
        </w:rPr>
        <w:t xml:space="preserve"> </w:t>
      </w:r>
      <w:r>
        <w:t>datos de identificación en el margen inferior derecho: Nombre de la escuela, Nombre del</w:t>
      </w:r>
      <w:r>
        <w:rPr>
          <w:spacing w:val="1"/>
        </w:rPr>
        <w:t xml:space="preserve"> </w:t>
      </w:r>
      <w:r>
        <w:t>alumno, Grado y Ciclo escolar.</w:t>
      </w:r>
    </w:p>
    <w:p w14:paraId="41A2926F" w14:textId="77777777" w:rsidR="00804C5C" w:rsidRDefault="00804C5C" w:rsidP="00DE4375">
      <w:pPr>
        <w:pStyle w:val="Textoindependiente"/>
        <w:ind w:left="214" w:right="532"/>
        <w:jc w:val="both"/>
      </w:pPr>
    </w:p>
    <w:p w14:paraId="663F2662" w14:textId="69227996" w:rsidR="00DE4375" w:rsidRDefault="00804C5C" w:rsidP="00804C5C">
      <w:pPr>
        <w:pStyle w:val="Textoindependiente"/>
      </w:pPr>
      <w:r w:rsidRPr="00145242">
        <w:rPr>
          <w:b/>
          <w:bCs/>
        </w:rPr>
        <w:t>Junta de inicio:</w:t>
      </w:r>
      <w:r>
        <w:t xml:space="preserve"> viernes 25 de agosto a las 9:00 a.m.</w:t>
      </w:r>
    </w:p>
    <w:p w14:paraId="1FB077D0" w14:textId="512FAFF9" w:rsidR="00F41766" w:rsidRDefault="00CE0E03" w:rsidP="00CE0E03">
      <w:pPr>
        <w:pStyle w:val="Textoindependiente"/>
        <w:jc w:val="both"/>
      </w:pPr>
      <w:r w:rsidRPr="00820E87">
        <w:rPr>
          <w:b/>
        </w:rPr>
        <w:t>Inicio de clases</w:t>
      </w:r>
      <w:r>
        <w:t xml:space="preserve">: </w:t>
      </w:r>
      <w:r w:rsidR="00804C5C" w:rsidRPr="00820E87">
        <w:t>lunes</w:t>
      </w:r>
      <w:r w:rsidRPr="00820E87">
        <w:t xml:space="preserve"> 2</w:t>
      </w:r>
      <w:r w:rsidR="00632B58">
        <w:t>8</w:t>
      </w:r>
      <w:r w:rsidRPr="00820E87">
        <w:t xml:space="preserve"> de </w:t>
      </w:r>
      <w:r w:rsidR="00632B58" w:rsidRPr="00820E87">
        <w:t>agosto 8:00</w:t>
      </w:r>
      <w:r w:rsidRPr="00820E87">
        <w:t xml:space="preserve"> a.m.</w:t>
      </w:r>
    </w:p>
    <w:p w14:paraId="7CEF667C" w14:textId="77777777" w:rsidR="00804C5C" w:rsidRDefault="00804C5C" w:rsidP="00CE0E03">
      <w:pPr>
        <w:pStyle w:val="Textoindependiente"/>
        <w:jc w:val="both"/>
      </w:pPr>
    </w:p>
    <w:p w14:paraId="4FF123DA" w14:textId="04ACC6F9" w:rsidR="00CE0E03" w:rsidRDefault="00CE0E03" w:rsidP="00CE0E03">
      <w:pPr>
        <w:pStyle w:val="Textoindependiente"/>
        <w:jc w:val="both"/>
      </w:pPr>
      <w:r w:rsidRPr="00746995">
        <w:rPr>
          <w:b/>
          <w:bCs/>
        </w:rPr>
        <w:t>Venta de libros</w:t>
      </w:r>
      <w:r w:rsidR="00820E87" w:rsidRPr="00746995">
        <w:rPr>
          <w:b/>
          <w:bCs/>
        </w:rPr>
        <w:t>:</w:t>
      </w:r>
      <w:r>
        <w:t xml:space="preserve"> </w:t>
      </w:r>
      <w:r w:rsidR="00632B58">
        <w:t>jueves</w:t>
      </w:r>
      <w:r w:rsidRPr="00820E87">
        <w:t xml:space="preserve"> </w:t>
      </w:r>
      <w:r w:rsidR="00632B58">
        <w:t>10 y viernes 11 de agosto, de</w:t>
      </w:r>
      <w:r>
        <w:t xml:space="preserve"> 9: 30 </w:t>
      </w:r>
      <w:r w:rsidR="00632B58">
        <w:t>a</w:t>
      </w:r>
      <w:r>
        <w:t xml:space="preserve"> 1</w:t>
      </w:r>
      <w:r w:rsidR="00632B58">
        <w:t>3</w:t>
      </w:r>
      <w:r>
        <w:t xml:space="preserve">:00 </w:t>
      </w:r>
      <w:proofErr w:type="spellStart"/>
      <w:r>
        <w:t>hrs</w:t>
      </w:r>
      <w:proofErr w:type="spellEnd"/>
      <w:r>
        <w:t>.</w:t>
      </w:r>
    </w:p>
    <w:p w14:paraId="70F9525C" w14:textId="05038608" w:rsidR="00CE0E03" w:rsidRDefault="00CE0E03" w:rsidP="00CE0E03">
      <w:pPr>
        <w:jc w:val="both"/>
        <w:sectPr w:rsidR="00CE0E03" w:rsidSect="00CE0E03">
          <w:pgSz w:w="12240" w:h="20160"/>
          <w:pgMar w:top="1120" w:right="600" w:bottom="280" w:left="920" w:header="720" w:footer="720" w:gutter="0"/>
          <w:cols w:space="720"/>
        </w:sectPr>
      </w:pPr>
      <w:r w:rsidRPr="00746995">
        <w:rPr>
          <w:b/>
          <w:bCs/>
        </w:rPr>
        <w:t>Venta de uniformes:</w:t>
      </w:r>
      <w:r>
        <w:t xml:space="preserve"> </w:t>
      </w:r>
      <w:r w:rsidR="00746995">
        <w:t>f</w:t>
      </w:r>
      <w:r w:rsidR="00632B58">
        <w:t>echa pendiente</w:t>
      </w:r>
      <w:r w:rsidR="00746995">
        <w:t>.</w:t>
      </w:r>
    </w:p>
    <w:p w14:paraId="27D99067" w14:textId="77777777" w:rsidR="00382B2F" w:rsidRDefault="00382B2F" w:rsidP="00E02747">
      <w:pPr>
        <w:pStyle w:val="Textoindependiente"/>
        <w:rPr>
          <w:rFonts w:ascii="Arial"/>
          <w:b/>
          <w:sz w:val="15"/>
        </w:rPr>
      </w:pPr>
    </w:p>
    <w:sectPr w:rsidR="00382B2F" w:rsidSect="00E02747">
      <w:pgSz w:w="12240" w:h="20160"/>
      <w:pgMar w:top="11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2F"/>
    <w:rsid w:val="00145242"/>
    <w:rsid w:val="001C3F9D"/>
    <w:rsid w:val="00336FE5"/>
    <w:rsid w:val="00382B2F"/>
    <w:rsid w:val="004625FA"/>
    <w:rsid w:val="00495887"/>
    <w:rsid w:val="004D6C0B"/>
    <w:rsid w:val="004D7D65"/>
    <w:rsid w:val="00560996"/>
    <w:rsid w:val="00601DF7"/>
    <w:rsid w:val="00632B58"/>
    <w:rsid w:val="00746995"/>
    <w:rsid w:val="007A1AF5"/>
    <w:rsid w:val="007D7D53"/>
    <w:rsid w:val="00804C5C"/>
    <w:rsid w:val="00820E87"/>
    <w:rsid w:val="008715E9"/>
    <w:rsid w:val="009038D5"/>
    <w:rsid w:val="009658A5"/>
    <w:rsid w:val="009C7147"/>
    <w:rsid w:val="00A46BF4"/>
    <w:rsid w:val="00A72EAB"/>
    <w:rsid w:val="00B379EF"/>
    <w:rsid w:val="00B85A24"/>
    <w:rsid w:val="00BB54AE"/>
    <w:rsid w:val="00C345F8"/>
    <w:rsid w:val="00CE0E03"/>
    <w:rsid w:val="00D94180"/>
    <w:rsid w:val="00DB75B4"/>
    <w:rsid w:val="00DE4375"/>
    <w:rsid w:val="00E02747"/>
    <w:rsid w:val="00F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0775"/>
  <w15:docId w15:val="{543740ED-E74E-C746-AF77-2DF10848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1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cc.me/index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Jaime</dc:creator>
  <cp:lastModifiedBy>Ana Leticia Jaime</cp:lastModifiedBy>
  <cp:revision>10</cp:revision>
  <dcterms:created xsi:type="dcterms:W3CDTF">2023-07-14T19:22:00Z</dcterms:created>
  <dcterms:modified xsi:type="dcterms:W3CDTF">2023-07-28T20:10:00Z</dcterms:modified>
</cp:coreProperties>
</file>